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84C14" w14:textId="77777777" w:rsidR="000C3487" w:rsidRPr="000C3487" w:rsidRDefault="000C3487" w:rsidP="000C3487">
      <w:pPr>
        <w:shd w:val="clear" w:color="auto" w:fill="92D050"/>
        <w:jc w:val="center"/>
        <w:rPr>
          <w:rFonts w:ascii="TH SarabunIT๙" w:eastAsia="Cordia New" w:hAnsi="TH SarabunIT๙" w:cs="TH SarabunIT๙"/>
          <w:b/>
          <w:bCs/>
          <w:sz w:val="40"/>
          <w:szCs w:val="40"/>
          <w:cs/>
        </w:rPr>
      </w:pPr>
      <w:r w:rsidRPr="000C3487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คำนำ</w:t>
      </w:r>
    </w:p>
    <w:p w14:paraId="220B554D" w14:textId="77777777" w:rsidR="000C3487" w:rsidRPr="000C3487" w:rsidRDefault="000C3487" w:rsidP="000C3487">
      <w:pPr>
        <w:jc w:val="thaiDistribute"/>
        <w:rPr>
          <w:rFonts w:ascii="TH SarabunIT๙" w:eastAsia="Cordia New" w:hAnsi="TH SarabunIT๙" w:cs="TH SarabunIT๙"/>
          <w:sz w:val="16"/>
          <w:szCs w:val="16"/>
        </w:rPr>
      </w:pPr>
    </w:p>
    <w:p w14:paraId="27D42562" w14:textId="77777777" w:rsidR="000C3487" w:rsidRPr="000C3487" w:rsidRDefault="000C3487" w:rsidP="000C3487">
      <w:pPr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 xml:space="preserve">ระเบียบกระทรวงมหาดไทยว่าด้วยการจัดทำแผนพัฒนาขององค์กรปกครองส่วนท้องถิ่น </w:t>
      </w: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 xml:space="preserve">พ.ศ. ๒๕๔๘ และที่แก้ไขเพิ่มเติมถึง(ฉบับที่ ๓) พ.ศ. ๒๕๖๑ หมวด ๕ ข้อ ๒๖ </w:t>
      </w: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 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 xml:space="preserve">ข้อ ๒๗ </w:t>
      </w: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ได้กำหนดให้องค์การบริหารส่วนจังหวัด เทศบาล และองค์การบริหารส่วนตำบล 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>จัดทำแผนการดำเนินงาน</w:t>
      </w: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โดยในการ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>ดำเนินการ</w:t>
      </w: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จัดทำแผนดำเนินงาน มีขั้นตอนอันมีสาระสำคัญเริ่มจาก 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คณะกรรมการสนับสนุนการจัดทำแผนพัฒนาท้องถิ่นรวบรวมแผนงาน โครงการพัฒนาขององค์กรปกครองส่วนท้องถิ่น หน่วยราชการส่วนกลาง ส่วนภูมิภาค รัฐวิสาหกิจและหน่วยงานอื่นๆ ที่ดำเนินการในพื้นที่</w:t>
      </w: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เพื่อ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 xml:space="preserve">จัดทำร่างแผนการดำเนินงานเสนอคณะกรรมการพัฒนาท้องถิ่น  </w:t>
      </w: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ขั้นตอนต่อมา 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พัฒนาท้องถิ่นพิจารณาร่างแผนการดำเนินงานแล้วเสนอผู้บริหารท้องถิ่นประกาศเป็นแผนการดำเนินงาน  ทั้งนี้  ให้ปิดประกาศแผนการดำเนินงานภายใน</w:t>
      </w: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15 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>วันนับแต่วันที่ประกาศ เพื่อให้ประชาชนในท้องถิ่นทราบโดยทั่วกันและต้องปิดประกาศไว้อย่างน้อย</w:t>
      </w: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30 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>วัน แผนการดำเนินงานให้จัดทำให้แล้วเสร็จภายใน</w:t>
      </w: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30 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>วันนับแต่วันที่ประกาศใช้งบประมาณรายจ่ายประจำปี งบประมาณรายจ่ายเพิ่มเติม งบประมาณจากเงินสะสม หรือได้รับแจ้งแผนงานและโครงการจากหน่วยราชการส่วนกลาง ส่วนภูมิภาค รัฐวิสาหกิจหรือหน่วยงานอื่นๆ ที่ต้องดำเนินการในพื้นที่องค์กรปกครองส่วนท้องถิ่น</w:t>
      </w: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>ในปีงบประมาณนั้น</w:t>
      </w: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>การขยายเวลาการจัดทำและการแก้ไขแผนการดำเนินงานเป็นอำนาจของผู้บริหารท้องถิ่น</w:t>
      </w:r>
    </w:p>
    <w:p w14:paraId="10AAE2FE" w14:textId="77777777" w:rsidR="000C3487" w:rsidRPr="000C3487" w:rsidRDefault="000C3487" w:rsidP="000C3487">
      <w:pPr>
        <w:ind w:firstLine="1134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06D2DB35" w14:textId="0BA56BCA" w:rsidR="000C3487" w:rsidRPr="000C3487" w:rsidRDefault="000C3487" w:rsidP="000C3487">
      <w:pPr>
        <w:tabs>
          <w:tab w:val="left" w:pos="1134"/>
          <w:tab w:val="left" w:pos="1440"/>
        </w:tabs>
        <w:ind w:right="-1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>แผนการดำเนินงานฉบับนี้ ได้รวบรวมแผนการปฏิบัติงานสำหรับโครงการพัฒนาและกิจกรรมที่ต้องดำเนินการจริงทั้งหมดในพื้นที่ของตำบล</w:t>
      </w: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นาตงวัฒนา  </w:t>
      </w:r>
      <w:r w:rsidRPr="000C3487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อำเภอโพนนาแก้ว   จังหวัดสกลนคร  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 xml:space="preserve"> ทั้งที่ปรากฏอยู่ใน</w:t>
      </w: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>ข้อ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>บัญญัติงบประมาณรายจ่ายประจำปี งบประมาณ</w:t>
      </w: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พ.ศ.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 xml:space="preserve"> 256</w:t>
      </w:r>
      <w:r w:rsidR="00C05762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และที่ดำเนินการโดยหน่วยงานอื่น </w:t>
      </w:r>
      <w:r w:rsidRPr="000C348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>ทั้งภาครัฐและเอกชน โดยได้จำแนกรายละเอียดสอดคล้อง กับแผนยุทธศาสตร์และแนวทางการพัฒนา</w:t>
      </w: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>เพื่อให้ทราบถึงกิจกรรมการพัฒนาที่ได้แสดงถึงโครงการ/กิจกรรม รายละเอียดของกิจกรรม งบประมาณ สถานที่ดำเนินการ หน่วยงาน ระยะเวลาในการดำเนินการที่ชัดเจนทั้งหมด</w:t>
      </w:r>
      <w:r w:rsidRPr="000C3487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โครงการพัฒนาและกิจกรรมที่ดำเนินการจริงทั้งหมดในพื้นที่ โดยมีจุดมุ่งหมายเพื่อแสดงถึงรายละเอียดของแผนงานโครงการพัฒนากิจกรรม งานต่าง ๆ  ใช้เป็นแนวทางในการดำเนินงานในปีงบประมาณนั้นขององค์กรปกครองส่วนท้องถิ่น ได้มีความชัดเจนในการปฏิบัติมากขึ้น แสดงให้เห็นถึงการลดความซ้ำซ้อนของโครงการ มีการประสานและบูรณาการทำงานกับหน่วยงานและจำแนกรายละเอียดต่าง ๆ ของแผนงานโครงการพัฒนากิจกรรม งานต่าง ๆ ในแผนการดำเนินงานไว้อย่างชัดเจน</w:t>
      </w:r>
    </w:p>
    <w:p w14:paraId="623024D1" w14:textId="77777777" w:rsidR="000C3487" w:rsidRPr="000C3487" w:rsidRDefault="000C3487" w:rsidP="000C3487">
      <w:pPr>
        <w:ind w:firstLine="1418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6C015857" w14:textId="77777777" w:rsidR="000C3487" w:rsidRPr="000C3487" w:rsidRDefault="000C3487" w:rsidP="000C3487">
      <w:pPr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องค์การบริหารส่วนตำบลนาตงวัฒนา</w:t>
      </w:r>
      <w:r w:rsidRPr="000C348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อำเภอโพนนาแก้ว   จังหวัดสกลนคร  </w:t>
      </w:r>
      <w:r w:rsidRPr="000C3487">
        <w:rPr>
          <w:rFonts w:ascii="TH SarabunIT๙" w:eastAsia="Times New Roman" w:hAnsi="TH SarabunIT๙" w:cs="TH SarabunIT๙"/>
          <w:sz w:val="32"/>
          <w:szCs w:val="32"/>
          <w:cs/>
        </w:rPr>
        <w:t>หวังเป็นอย่างยิ่งว่าแผนการดำเนินการฉบับนี้ สามารถใช้เป็นเครื่องมือในการบริหารงานของผู้บริหารท้องถิ่น และสามารถใช้ในการควบคุมการดำเนินงานในเขตพื้นที่ได้อย่างเหมาะสมและมีประสิทธิภาพ นอกจากนั้นยังใช้เป็นเครื่องมือในการติดตามการดำเนินงานและการประเมินผลการพัฒนาท้องถิ่นของผู้บริหารด้วย</w:t>
      </w:r>
    </w:p>
    <w:p w14:paraId="0AA6E976" w14:textId="77777777" w:rsidR="000C3487" w:rsidRPr="000C3487" w:rsidRDefault="000C3487" w:rsidP="000C3487">
      <w:pPr>
        <w:ind w:firstLine="1134"/>
        <w:jc w:val="right"/>
        <w:rPr>
          <w:rFonts w:ascii="TH SarabunIT๙" w:eastAsia="Times New Roman" w:hAnsi="TH SarabunIT๙" w:cs="TH SarabunIT๙"/>
          <w:sz w:val="32"/>
          <w:szCs w:val="32"/>
        </w:rPr>
      </w:pPr>
    </w:p>
    <w:p w14:paraId="7E379F3E" w14:textId="77777777" w:rsidR="000C3487" w:rsidRDefault="000C3487" w:rsidP="000C3487">
      <w:pPr>
        <w:jc w:val="thaiDistribute"/>
        <w:rPr>
          <w:rFonts w:ascii="Calibri" w:eastAsia="Calibri" w:hAnsi="Calibri" w:cs="Cordia New"/>
          <w:noProof/>
          <w:lang w:val="th-TH"/>
        </w:rPr>
      </w:pPr>
      <w:r w:rsidRPr="000C3487">
        <w:rPr>
          <w:rFonts w:ascii="TH SarabunIT๙" w:eastAsia="Cordia New" w:hAnsi="TH SarabunIT๙" w:cs="TH SarabunIT๙"/>
          <w:sz w:val="32"/>
          <w:szCs w:val="32"/>
        </w:rPr>
        <w:tab/>
      </w:r>
      <w:r w:rsidRPr="000C3487">
        <w:rPr>
          <w:rFonts w:ascii="TH SarabunIT๙" w:eastAsia="Cordia New" w:hAnsi="TH SarabunIT๙" w:cs="TH SarabunIT๙"/>
          <w:sz w:val="32"/>
          <w:szCs w:val="32"/>
        </w:rPr>
        <w:tab/>
      </w:r>
      <w:r w:rsidRPr="000C3487">
        <w:rPr>
          <w:rFonts w:ascii="TH SarabunIT๙" w:eastAsia="Cordia New" w:hAnsi="TH SarabunIT๙" w:cs="TH SarabunIT๙"/>
          <w:sz w:val="32"/>
          <w:szCs w:val="32"/>
        </w:rPr>
        <w:tab/>
      </w:r>
      <w:r w:rsidRPr="000C3487">
        <w:rPr>
          <w:rFonts w:ascii="TH SarabunIT๙" w:eastAsia="Cordia New" w:hAnsi="TH SarabunIT๙" w:cs="TH SarabunIT๙"/>
          <w:sz w:val="32"/>
          <w:szCs w:val="32"/>
        </w:rPr>
        <w:tab/>
      </w:r>
      <w:r w:rsidRPr="000C3487">
        <w:rPr>
          <w:rFonts w:ascii="TH SarabunIT๙" w:eastAsia="Cordia New" w:hAnsi="TH SarabunIT๙" w:cs="TH SarabunIT๙"/>
          <w:sz w:val="32"/>
          <w:szCs w:val="32"/>
        </w:rPr>
        <w:tab/>
        <w:t xml:space="preserve">     </w:t>
      </w:r>
    </w:p>
    <w:p w14:paraId="4056FE0D" w14:textId="1DD1E535" w:rsidR="000C3487" w:rsidRPr="000C3487" w:rsidRDefault="000C3487" w:rsidP="000C3487">
      <w:pPr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0C3487">
        <w:rPr>
          <w:rFonts w:ascii="TH SarabunIT๙" w:eastAsia="Cordia New" w:hAnsi="TH SarabunIT๙" w:cs="TH SarabunIT๙"/>
          <w:sz w:val="32"/>
          <w:szCs w:val="32"/>
        </w:rPr>
        <w:tab/>
      </w:r>
      <w:r w:rsidR="00633E74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         </w:t>
      </w:r>
      <w:r w:rsidR="00633E74">
        <w:rPr>
          <w:noProof/>
        </w:rPr>
        <w:drawing>
          <wp:inline distT="0" distB="0" distL="0" distR="0" wp14:anchorId="0C0E965A" wp14:editId="26AAAAF3">
            <wp:extent cx="603885" cy="467995"/>
            <wp:effectExtent l="0" t="0" r="5715" b="8255"/>
            <wp:docPr id="1" name="รูปภาพ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85" t="80528" r="13556" b="14084"/>
                    <a:stretch/>
                  </pic:blipFill>
                  <pic:spPr bwMode="auto">
                    <a:xfrm>
                      <a:off x="0" y="0"/>
                      <a:ext cx="60388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5D1CAD" w14:textId="77777777" w:rsidR="000C3487" w:rsidRPr="000C3487" w:rsidRDefault="000C3487" w:rsidP="000C3487">
      <w:pPr>
        <w:jc w:val="thaiDistribute"/>
        <w:rPr>
          <w:rFonts w:ascii="TH SarabunPSK" w:eastAsia="Cordia New" w:hAnsi="TH SarabunPSK" w:cs="TH SarabunPSK" w:hint="cs"/>
          <w:sz w:val="32"/>
          <w:szCs w:val="32"/>
          <w:cs/>
        </w:rPr>
      </w:pPr>
      <w:r w:rsidRPr="000C3487">
        <w:rPr>
          <w:rFonts w:ascii="TH SarabunIT๙" w:eastAsia="Cordia New" w:hAnsi="TH SarabunIT๙" w:cs="TH SarabunIT๙"/>
          <w:sz w:val="32"/>
          <w:szCs w:val="32"/>
        </w:rPr>
        <w:tab/>
      </w:r>
      <w:r w:rsidRPr="000C3487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(</w:t>
      </w:r>
      <w:proofErr w:type="gramStart"/>
      <w:r w:rsidRPr="000C3487">
        <w:rPr>
          <w:rFonts w:ascii="TH SarabunPSK" w:eastAsia="Cordia New" w:hAnsi="TH SarabunPSK" w:cs="TH SarabunPSK" w:hint="cs"/>
          <w:sz w:val="32"/>
          <w:szCs w:val="32"/>
          <w:cs/>
        </w:rPr>
        <w:t>นายเทียนอัน  แสงพรมชารี</w:t>
      </w:r>
      <w:proofErr w:type="gramEnd"/>
      <w:r w:rsidRPr="000C3487">
        <w:rPr>
          <w:rFonts w:ascii="TH SarabunPSK" w:eastAsia="Cordia New" w:hAnsi="TH SarabunPSK" w:cs="TH SarabunPSK"/>
          <w:sz w:val="32"/>
          <w:szCs w:val="32"/>
        </w:rPr>
        <w:t>)</w:t>
      </w:r>
    </w:p>
    <w:p w14:paraId="6321FE86" w14:textId="77777777" w:rsidR="000C3487" w:rsidRPr="000C3487" w:rsidRDefault="000C3487" w:rsidP="000C3487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C3487">
        <w:rPr>
          <w:rFonts w:ascii="TH SarabunPSK" w:eastAsia="Times New Roman" w:hAnsi="TH SarabunPSK" w:cs="TH SarabunPSK" w:hint="cs"/>
          <w:sz w:val="32"/>
          <w:szCs w:val="32"/>
          <w:cs/>
        </w:rPr>
        <w:t>นายกองค์การบริหารส่วนตำบลนาตงวัฒนา</w:t>
      </w:r>
    </w:p>
    <w:p w14:paraId="2A2E472D" w14:textId="278EB98A" w:rsidR="000C3487" w:rsidRDefault="000C3487" w:rsidP="000C3487">
      <w:pPr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29709D81" w14:textId="3D0ADF4D" w:rsidR="000C3487" w:rsidRDefault="000C3487" w:rsidP="000C3487">
      <w:pPr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65256E01" w14:textId="67F9FED1" w:rsidR="000C3487" w:rsidRDefault="000C3487" w:rsidP="000C3487">
      <w:pPr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7CB18BB0" w14:textId="4248D121" w:rsidR="000C3487" w:rsidRDefault="000C3487" w:rsidP="000C3487">
      <w:pPr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0702ED9D" w14:textId="16625649" w:rsidR="000C3487" w:rsidRDefault="000C3487" w:rsidP="000C3487">
      <w:pPr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0F525E14" w14:textId="0A355C5C" w:rsidR="000C3487" w:rsidRPr="000C3487" w:rsidRDefault="000C3487" w:rsidP="000C3487">
      <w:pPr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0C3487"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0CC0F0" wp14:editId="5806714C">
                <wp:simplePos x="0" y="0"/>
                <wp:positionH relativeFrom="column">
                  <wp:posOffset>1653540</wp:posOffset>
                </wp:positionH>
                <wp:positionV relativeFrom="paragraph">
                  <wp:posOffset>34290</wp:posOffset>
                </wp:positionV>
                <wp:extent cx="2490470" cy="781050"/>
                <wp:effectExtent l="38100" t="39370" r="33655" b="36830"/>
                <wp:wrapNone/>
                <wp:docPr id="3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0470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1E7B65" id="สี่เหลี่ยมผืนผ้า: มุมมน 3" o:spid="_x0000_s1026" style="position:absolute;margin-left:130.2pt;margin-top:2.7pt;width:196.1pt;height:61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" strokecolor="#9bbb59" strokeweight="5pt">
                <v:stroke linestyle="thickThin"/>
                <v:shadow color="#868686"/>
              </v:roundrect>
            </w:pict>
          </mc:Fallback>
        </mc:AlternateContent>
      </w:r>
    </w:p>
    <w:p w14:paraId="65EFE328" w14:textId="77777777" w:rsidR="000C3487" w:rsidRPr="000C3487" w:rsidRDefault="000C3487" w:rsidP="000C3487">
      <w:pPr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0C3487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สารบัญ</w:t>
      </w:r>
    </w:p>
    <w:p w14:paraId="3EEA50B8" w14:textId="77777777" w:rsidR="000C3487" w:rsidRPr="000C3487" w:rsidRDefault="000C3487" w:rsidP="000C3487">
      <w:pPr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3E277EDB" w14:textId="77777777" w:rsidR="000C3487" w:rsidRPr="000C3487" w:rsidRDefault="000C3487" w:rsidP="000C3487">
      <w:pPr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tbl>
      <w:tblPr>
        <w:tblW w:w="95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84"/>
        <w:gridCol w:w="283"/>
        <w:gridCol w:w="6804"/>
        <w:gridCol w:w="1070"/>
      </w:tblGrid>
      <w:tr w:rsidR="000C3487" w:rsidRPr="000C3487" w14:paraId="7F4129D0" w14:textId="77777777" w:rsidTr="00352D93">
        <w:tc>
          <w:tcPr>
            <w:tcW w:w="1135" w:type="dxa"/>
            <w:shd w:val="clear" w:color="auto" w:fill="auto"/>
          </w:tcPr>
          <w:p w14:paraId="0C3A7380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bookmarkStart w:id="0" w:name="_Hlk112095979"/>
          </w:p>
        </w:tc>
        <w:tc>
          <w:tcPr>
            <w:tcW w:w="284" w:type="dxa"/>
            <w:shd w:val="clear" w:color="auto" w:fill="auto"/>
          </w:tcPr>
          <w:p w14:paraId="396DA41B" w14:textId="77777777" w:rsidR="000C3487" w:rsidRPr="000C3487" w:rsidRDefault="000C3487" w:rsidP="000C3487">
            <w:pPr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3" w:type="dxa"/>
          </w:tcPr>
          <w:p w14:paraId="3E3D78E6" w14:textId="77777777" w:rsidR="000C3487" w:rsidRPr="000C3487" w:rsidRDefault="000C3487" w:rsidP="000C3487">
            <w:pPr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804" w:type="dxa"/>
            <w:shd w:val="clear" w:color="auto" w:fill="auto"/>
          </w:tcPr>
          <w:p w14:paraId="5753E845" w14:textId="77777777" w:rsidR="000C3487" w:rsidRPr="000C3487" w:rsidRDefault="000C3487" w:rsidP="000C3487">
            <w:pPr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70" w:type="dxa"/>
            <w:shd w:val="clear" w:color="auto" w:fill="auto"/>
          </w:tcPr>
          <w:p w14:paraId="49027B4E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C348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0C3487" w:rsidRPr="000C3487" w14:paraId="562F21AF" w14:textId="77777777" w:rsidTr="00352D93">
        <w:tc>
          <w:tcPr>
            <w:tcW w:w="1135" w:type="dxa"/>
            <w:shd w:val="clear" w:color="auto" w:fill="auto"/>
          </w:tcPr>
          <w:p w14:paraId="01EDFF89" w14:textId="77777777" w:rsidR="000C3487" w:rsidRPr="000C3487" w:rsidRDefault="000C3487" w:rsidP="000C3487">
            <w:pPr>
              <w:ind w:right="-109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C348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ส่วนที่ 1</w:t>
            </w:r>
          </w:p>
        </w:tc>
        <w:tc>
          <w:tcPr>
            <w:tcW w:w="7371" w:type="dxa"/>
            <w:gridSpan w:val="3"/>
          </w:tcPr>
          <w:p w14:paraId="2270DEB2" w14:textId="77777777" w:rsidR="000C3487" w:rsidRPr="000C3487" w:rsidRDefault="000C3487" w:rsidP="000C34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0C348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บทนำ</w:t>
            </w:r>
          </w:p>
        </w:tc>
        <w:tc>
          <w:tcPr>
            <w:tcW w:w="1070" w:type="dxa"/>
            <w:shd w:val="clear" w:color="auto" w:fill="auto"/>
          </w:tcPr>
          <w:p w14:paraId="5F1C27C9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C3487" w:rsidRPr="000C3487" w14:paraId="4D482364" w14:textId="77777777" w:rsidTr="00352D93">
        <w:tc>
          <w:tcPr>
            <w:tcW w:w="1135" w:type="dxa"/>
            <w:shd w:val="clear" w:color="auto" w:fill="auto"/>
          </w:tcPr>
          <w:p w14:paraId="692C2458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</w:tcPr>
          <w:p w14:paraId="5D7B21C7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087" w:type="dxa"/>
            <w:gridSpan w:val="2"/>
          </w:tcPr>
          <w:p w14:paraId="57CBB904" w14:textId="77777777" w:rsidR="000C3487" w:rsidRPr="000C3487" w:rsidRDefault="000C3487" w:rsidP="000C3487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C348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 </w:t>
            </w:r>
            <w:r w:rsidRPr="000C348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บทนำ</w:t>
            </w:r>
          </w:p>
        </w:tc>
        <w:tc>
          <w:tcPr>
            <w:tcW w:w="1070" w:type="dxa"/>
            <w:shd w:val="clear" w:color="auto" w:fill="auto"/>
          </w:tcPr>
          <w:p w14:paraId="3D85B39B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C3487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</w:tr>
      <w:tr w:rsidR="000C3487" w:rsidRPr="000C3487" w14:paraId="12D1BEE5" w14:textId="77777777" w:rsidTr="00352D93">
        <w:tc>
          <w:tcPr>
            <w:tcW w:w="1135" w:type="dxa"/>
            <w:shd w:val="clear" w:color="auto" w:fill="auto"/>
          </w:tcPr>
          <w:p w14:paraId="63828440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</w:tcPr>
          <w:p w14:paraId="21186BAF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40E7E9A6" w14:textId="77777777" w:rsidR="000C3487" w:rsidRPr="000C3487" w:rsidRDefault="000C3487" w:rsidP="000C3487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0C348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 </w:t>
            </w:r>
            <w:r w:rsidRPr="000C348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วัตถุประสงค์</w:t>
            </w:r>
            <w:r w:rsidRPr="000C348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ของแผนการดำเนินงาน</w:t>
            </w:r>
          </w:p>
        </w:tc>
        <w:tc>
          <w:tcPr>
            <w:tcW w:w="1070" w:type="dxa"/>
            <w:shd w:val="clear" w:color="auto" w:fill="auto"/>
          </w:tcPr>
          <w:p w14:paraId="1BFB4D50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C3487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</w:tr>
      <w:tr w:rsidR="000C3487" w:rsidRPr="000C3487" w14:paraId="70B009FE" w14:textId="77777777" w:rsidTr="00352D93">
        <w:tc>
          <w:tcPr>
            <w:tcW w:w="1135" w:type="dxa"/>
            <w:shd w:val="clear" w:color="auto" w:fill="auto"/>
          </w:tcPr>
          <w:p w14:paraId="13951FF3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</w:tcPr>
          <w:p w14:paraId="5AF76F10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616CA515" w14:textId="77777777" w:rsidR="000C3487" w:rsidRPr="000C3487" w:rsidRDefault="000C3487" w:rsidP="000C3487">
            <w:pPr>
              <w:ind w:right="14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C348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3. </w:t>
            </w:r>
            <w:r w:rsidRPr="000C348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ขั้นตอนการจัดทำแผนการดำเนินงาน</w:t>
            </w:r>
          </w:p>
          <w:p w14:paraId="20060287" w14:textId="77777777" w:rsidR="000C3487" w:rsidRPr="000C3487" w:rsidRDefault="000C3487" w:rsidP="000C3487">
            <w:pPr>
              <w:ind w:right="14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0C348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4. </w:t>
            </w:r>
            <w:r w:rsidRPr="000C34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ประโยชน์ของแผนการดำเนินงาน</w:t>
            </w:r>
          </w:p>
          <w:p w14:paraId="219BBE1A" w14:textId="77777777" w:rsidR="000C3487" w:rsidRPr="000C3487" w:rsidRDefault="000C3487" w:rsidP="000C3487">
            <w:pPr>
              <w:ind w:right="14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0C348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 </w:t>
            </w:r>
            <w:r w:rsidRPr="000C348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การนำ</w:t>
            </w:r>
            <w:r w:rsidRPr="000C348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แผนการดำเนินงาน</w:t>
            </w:r>
            <w:r w:rsidRPr="000C348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ไปปฏิบัติ</w:t>
            </w:r>
          </w:p>
          <w:p w14:paraId="6ED8A2BD" w14:textId="77777777" w:rsidR="000C3487" w:rsidRPr="000C3487" w:rsidRDefault="000C3487" w:rsidP="000C3487">
            <w:pPr>
              <w:ind w:right="14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0C3487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6. หลักการและเหตุผล</w:t>
            </w:r>
          </w:p>
        </w:tc>
        <w:tc>
          <w:tcPr>
            <w:tcW w:w="1070" w:type="dxa"/>
            <w:shd w:val="clear" w:color="auto" w:fill="auto"/>
          </w:tcPr>
          <w:p w14:paraId="07E82ED0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C3487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  <w:p w14:paraId="7158A8AB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C348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  <w:p w14:paraId="714B906B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C348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</w:p>
          <w:p w14:paraId="7AF05313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C348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</w:p>
        </w:tc>
      </w:tr>
      <w:tr w:rsidR="000C3487" w:rsidRPr="000C3487" w14:paraId="6571088A" w14:textId="77777777" w:rsidTr="00352D93">
        <w:tc>
          <w:tcPr>
            <w:tcW w:w="1135" w:type="dxa"/>
            <w:shd w:val="clear" w:color="auto" w:fill="auto"/>
          </w:tcPr>
          <w:p w14:paraId="2C7C4C7C" w14:textId="77777777" w:rsidR="000C3487" w:rsidRPr="000C3487" w:rsidRDefault="000C3487" w:rsidP="000C3487">
            <w:pPr>
              <w:ind w:right="-109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0C348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ส่วนที่ 2</w:t>
            </w:r>
          </w:p>
        </w:tc>
        <w:tc>
          <w:tcPr>
            <w:tcW w:w="7371" w:type="dxa"/>
            <w:gridSpan w:val="3"/>
            <w:shd w:val="clear" w:color="auto" w:fill="auto"/>
          </w:tcPr>
          <w:p w14:paraId="378F0A96" w14:textId="77777777" w:rsidR="000C3487" w:rsidRPr="000C3487" w:rsidRDefault="000C3487" w:rsidP="000C3487">
            <w:pPr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0C348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บัญชีโครงการพัฒนา/กิจกรรม/ครุภัณฑ์และงบประมาณ</w:t>
            </w:r>
          </w:p>
        </w:tc>
        <w:tc>
          <w:tcPr>
            <w:tcW w:w="1070" w:type="dxa"/>
            <w:shd w:val="clear" w:color="auto" w:fill="auto"/>
          </w:tcPr>
          <w:p w14:paraId="0595F8A8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C3487" w:rsidRPr="000C3487" w14:paraId="2D496B56" w14:textId="77777777" w:rsidTr="00352D93">
        <w:tc>
          <w:tcPr>
            <w:tcW w:w="1135" w:type="dxa"/>
            <w:shd w:val="clear" w:color="auto" w:fill="auto"/>
          </w:tcPr>
          <w:p w14:paraId="3C618939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</w:tcPr>
          <w:p w14:paraId="04DA298D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4078B188" w14:textId="77777777" w:rsidR="000C3487" w:rsidRPr="000C3487" w:rsidRDefault="000C3487" w:rsidP="000C3487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C348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 </w:t>
            </w:r>
            <w:r w:rsidRPr="000C348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บัญชีสรุปโครงการพัฒนาท้องถิ่น กิจกรรม และงบประมาณ (แบบ ผด. ๐๑)</w:t>
            </w:r>
          </w:p>
        </w:tc>
        <w:tc>
          <w:tcPr>
            <w:tcW w:w="1070" w:type="dxa"/>
            <w:shd w:val="clear" w:color="auto" w:fill="auto"/>
          </w:tcPr>
          <w:p w14:paraId="713F87CB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C348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</w:p>
        </w:tc>
      </w:tr>
      <w:tr w:rsidR="000C3487" w:rsidRPr="000C3487" w14:paraId="5085D940" w14:textId="77777777" w:rsidTr="00352D93">
        <w:tc>
          <w:tcPr>
            <w:tcW w:w="1135" w:type="dxa"/>
            <w:shd w:val="clear" w:color="auto" w:fill="auto"/>
          </w:tcPr>
          <w:p w14:paraId="74A78DFE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</w:tcPr>
          <w:p w14:paraId="5AFF3B9D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0C9ED712" w14:textId="77777777" w:rsidR="000C3487" w:rsidRPr="000C3487" w:rsidRDefault="000C3487" w:rsidP="000C3487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C348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 </w:t>
            </w:r>
            <w:r w:rsidRPr="000C348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บัญชีโครงการพัฒนาท้องถิ่น กิจกรรมและงบประมาณ (แบบ ผด. ๐๒)</w:t>
            </w:r>
          </w:p>
        </w:tc>
        <w:tc>
          <w:tcPr>
            <w:tcW w:w="1070" w:type="dxa"/>
            <w:shd w:val="clear" w:color="auto" w:fill="auto"/>
          </w:tcPr>
          <w:p w14:paraId="44AD89A2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C348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10</w:t>
            </w:r>
          </w:p>
        </w:tc>
      </w:tr>
      <w:tr w:rsidR="000C3487" w:rsidRPr="000C3487" w14:paraId="5AFE3379" w14:textId="77777777" w:rsidTr="00352D93">
        <w:tc>
          <w:tcPr>
            <w:tcW w:w="1135" w:type="dxa"/>
            <w:shd w:val="clear" w:color="auto" w:fill="auto"/>
          </w:tcPr>
          <w:p w14:paraId="39EC5E71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</w:tcPr>
          <w:p w14:paraId="3BEFE7FF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7DA3FE65" w14:textId="77777777" w:rsidR="000C3487" w:rsidRPr="000C3487" w:rsidRDefault="000C3487" w:rsidP="000C3487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C348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 </w:t>
            </w:r>
            <w:r w:rsidRPr="000C348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บัญชีโครงการพัฒนาท้องถิ่น กิจกรรมและงบประมาณ (แบบ ผด. ๐</w:t>
            </w:r>
            <w:r w:rsidRPr="000C348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Pr="000C348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070" w:type="dxa"/>
            <w:shd w:val="clear" w:color="auto" w:fill="auto"/>
          </w:tcPr>
          <w:p w14:paraId="176363F4" w14:textId="66223412" w:rsidR="000C3487" w:rsidRPr="000C3487" w:rsidRDefault="00467166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33</w:t>
            </w:r>
          </w:p>
        </w:tc>
      </w:tr>
      <w:tr w:rsidR="000C3487" w:rsidRPr="000C3487" w14:paraId="5255D48D" w14:textId="77777777" w:rsidTr="00352D93">
        <w:tc>
          <w:tcPr>
            <w:tcW w:w="1135" w:type="dxa"/>
            <w:shd w:val="clear" w:color="auto" w:fill="auto"/>
          </w:tcPr>
          <w:p w14:paraId="65098CC2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14:paraId="3A69EC95" w14:textId="77777777" w:rsidR="000C3487" w:rsidRPr="000C3487" w:rsidRDefault="000C3487" w:rsidP="000C3487">
            <w:pPr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0C348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ภาคผนวก</w:t>
            </w:r>
          </w:p>
        </w:tc>
        <w:tc>
          <w:tcPr>
            <w:tcW w:w="1070" w:type="dxa"/>
            <w:shd w:val="clear" w:color="auto" w:fill="auto"/>
          </w:tcPr>
          <w:p w14:paraId="0CA5DE82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C3487" w:rsidRPr="000C3487" w14:paraId="549189D5" w14:textId="77777777" w:rsidTr="00352D93">
        <w:tc>
          <w:tcPr>
            <w:tcW w:w="1135" w:type="dxa"/>
            <w:shd w:val="clear" w:color="auto" w:fill="auto"/>
          </w:tcPr>
          <w:p w14:paraId="41C80F52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</w:tcPr>
          <w:p w14:paraId="33009E6C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39CA62B6" w14:textId="006575C3" w:rsidR="000C3487" w:rsidRPr="000C3487" w:rsidRDefault="000C3487" w:rsidP="000C3487">
            <w:pPr>
              <w:tabs>
                <w:tab w:val="left" w:pos="1134"/>
                <w:tab w:val="left" w:pos="1418"/>
              </w:tabs>
              <w:ind w:right="140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C348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ประกาศใช้แผนการดำเนินงาน  ประจำปีงบประมาณ  พ.ศ. ๒๕๖</w:t>
            </w:r>
            <w:r w:rsidR="0046716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70" w:type="dxa"/>
            <w:shd w:val="clear" w:color="auto" w:fill="auto"/>
          </w:tcPr>
          <w:p w14:paraId="2439B2EA" w14:textId="54C526C8" w:rsidR="000C3487" w:rsidRPr="000C3487" w:rsidRDefault="00693766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49</w:t>
            </w:r>
          </w:p>
        </w:tc>
      </w:tr>
      <w:tr w:rsidR="000C3487" w:rsidRPr="000C3487" w14:paraId="1FC48670" w14:textId="77777777" w:rsidTr="00352D93">
        <w:tc>
          <w:tcPr>
            <w:tcW w:w="1135" w:type="dxa"/>
            <w:shd w:val="clear" w:color="auto" w:fill="auto"/>
          </w:tcPr>
          <w:p w14:paraId="6E618D83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</w:tcPr>
          <w:p w14:paraId="2F7ED254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2F579E2F" w14:textId="77777777" w:rsidR="000C3487" w:rsidRPr="000C3487" w:rsidRDefault="000C3487" w:rsidP="000C3487">
            <w:pPr>
              <w:tabs>
                <w:tab w:val="left" w:pos="1134"/>
                <w:tab w:val="left" w:pos="1418"/>
              </w:tabs>
              <w:ind w:right="140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0" w:type="dxa"/>
            <w:shd w:val="clear" w:color="auto" w:fill="auto"/>
          </w:tcPr>
          <w:p w14:paraId="4F5C375B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C3487" w:rsidRPr="000C3487" w14:paraId="501E90C8" w14:textId="77777777" w:rsidTr="00352D93">
        <w:tc>
          <w:tcPr>
            <w:tcW w:w="1135" w:type="dxa"/>
            <w:shd w:val="clear" w:color="auto" w:fill="auto"/>
          </w:tcPr>
          <w:p w14:paraId="51662B23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</w:tcPr>
          <w:p w14:paraId="5791BD3F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0D160A6F" w14:textId="77777777" w:rsidR="000C3487" w:rsidRPr="000C3487" w:rsidRDefault="000C3487" w:rsidP="000C3487">
            <w:pPr>
              <w:tabs>
                <w:tab w:val="left" w:pos="1134"/>
                <w:tab w:val="left" w:pos="1418"/>
              </w:tabs>
              <w:ind w:right="140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070" w:type="dxa"/>
            <w:shd w:val="clear" w:color="auto" w:fill="auto"/>
          </w:tcPr>
          <w:p w14:paraId="219AF10F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C3487" w:rsidRPr="000C3487" w14:paraId="31813D5D" w14:textId="77777777" w:rsidTr="00352D93">
        <w:tc>
          <w:tcPr>
            <w:tcW w:w="1135" w:type="dxa"/>
            <w:shd w:val="clear" w:color="auto" w:fill="auto"/>
          </w:tcPr>
          <w:p w14:paraId="3FA53BAC" w14:textId="77777777" w:rsidR="000C3487" w:rsidRPr="000C3487" w:rsidRDefault="000C3487" w:rsidP="000C34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</w:tcPr>
          <w:p w14:paraId="40EF085B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2D2060DA" w14:textId="77777777" w:rsidR="000C3487" w:rsidRPr="000C3487" w:rsidRDefault="000C3487" w:rsidP="000C3487">
            <w:pPr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0" w:type="dxa"/>
            <w:shd w:val="clear" w:color="auto" w:fill="auto"/>
          </w:tcPr>
          <w:p w14:paraId="4E306436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C3487" w:rsidRPr="000C3487" w14:paraId="006CF46E" w14:textId="77777777" w:rsidTr="00352D93">
        <w:tc>
          <w:tcPr>
            <w:tcW w:w="1135" w:type="dxa"/>
            <w:shd w:val="clear" w:color="auto" w:fill="auto"/>
          </w:tcPr>
          <w:p w14:paraId="461BF925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</w:tcPr>
          <w:p w14:paraId="3A31CA8C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233428FD" w14:textId="77777777" w:rsidR="000C3487" w:rsidRPr="000C3487" w:rsidRDefault="000C3487" w:rsidP="000C3487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0" w:type="dxa"/>
            <w:shd w:val="clear" w:color="auto" w:fill="auto"/>
          </w:tcPr>
          <w:p w14:paraId="23153A5E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C3487" w:rsidRPr="000C3487" w14:paraId="0CC0FD54" w14:textId="77777777" w:rsidTr="00352D93">
        <w:tc>
          <w:tcPr>
            <w:tcW w:w="1135" w:type="dxa"/>
            <w:shd w:val="clear" w:color="auto" w:fill="auto"/>
          </w:tcPr>
          <w:p w14:paraId="6EE9CFFD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</w:tcPr>
          <w:p w14:paraId="1ADD0750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2C6E4462" w14:textId="77777777" w:rsidR="000C3487" w:rsidRPr="000C3487" w:rsidRDefault="000C3487" w:rsidP="000C3487">
            <w:pPr>
              <w:tabs>
                <w:tab w:val="left" w:pos="1134"/>
                <w:tab w:val="left" w:pos="1418"/>
              </w:tabs>
              <w:ind w:right="140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0" w:type="dxa"/>
            <w:shd w:val="clear" w:color="auto" w:fill="auto"/>
          </w:tcPr>
          <w:p w14:paraId="1D421F8C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C3487" w:rsidRPr="000C3487" w14:paraId="7B945AA6" w14:textId="77777777" w:rsidTr="00352D93">
        <w:tc>
          <w:tcPr>
            <w:tcW w:w="1135" w:type="dxa"/>
            <w:shd w:val="clear" w:color="auto" w:fill="auto"/>
          </w:tcPr>
          <w:p w14:paraId="62C32D38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</w:tcPr>
          <w:p w14:paraId="74AAB5E7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541142B9" w14:textId="77777777" w:rsidR="000C3487" w:rsidRPr="000C3487" w:rsidRDefault="000C3487" w:rsidP="000C3487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0" w:type="dxa"/>
            <w:shd w:val="clear" w:color="auto" w:fill="auto"/>
          </w:tcPr>
          <w:p w14:paraId="35398AF3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C3487" w:rsidRPr="000C3487" w14:paraId="054EDA4D" w14:textId="77777777" w:rsidTr="00352D93">
        <w:tc>
          <w:tcPr>
            <w:tcW w:w="1135" w:type="dxa"/>
            <w:shd w:val="clear" w:color="auto" w:fill="auto"/>
          </w:tcPr>
          <w:p w14:paraId="0566925C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</w:tcPr>
          <w:p w14:paraId="4B09973B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49FB9B09" w14:textId="77777777" w:rsidR="000C3487" w:rsidRPr="000C3487" w:rsidRDefault="000C3487" w:rsidP="000C3487">
            <w:pPr>
              <w:jc w:val="thaiDistribute"/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1070" w:type="dxa"/>
            <w:shd w:val="clear" w:color="auto" w:fill="auto"/>
          </w:tcPr>
          <w:p w14:paraId="547771A0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C3487" w:rsidRPr="000C3487" w14:paraId="27EC5B00" w14:textId="77777777" w:rsidTr="00352D93">
        <w:tc>
          <w:tcPr>
            <w:tcW w:w="1135" w:type="dxa"/>
            <w:shd w:val="clear" w:color="auto" w:fill="auto"/>
          </w:tcPr>
          <w:p w14:paraId="3D1960EA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</w:tcPr>
          <w:p w14:paraId="11A7B98B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6A85B660" w14:textId="77777777" w:rsidR="000C3487" w:rsidRPr="000C3487" w:rsidRDefault="000C3487" w:rsidP="000C3487">
            <w:pPr>
              <w:jc w:val="thaiDistribute"/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1070" w:type="dxa"/>
            <w:shd w:val="clear" w:color="auto" w:fill="auto"/>
          </w:tcPr>
          <w:p w14:paraId="26B27983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C3487" w:rsidRPr="000C3487" w14:paraId="6C5613AC" w14:textId="77777777" w:rsidTr="00352D93">
        <w:tc>
          <w:tcPr>
            <w:tcW w:w="1135" w:type="dxa"/>
            <w:shd w:val="clear" w:color="auto" w:fill="auto"/>
          </w:tcPr>
          <w:p w14:paraId="316BE29F" w14:textId="77777777" w:rsidR="000C3487" w:rsidRPr="000C3487" w:rsidRDefault="000C3487" w:rsidP="000C3487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</w:tcPr>
          <w:p w14:paraId="12E1BC84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7909C3C1" w14:textId="77777777" w:rsidR="000C3487" w:rsidRPr="000C3487" w:rsidRDefault="000C3487" w:rsidP="000C3487">
            <w:pPr>
              <w:jc w:val="thaiDistribute"/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1070" w:type="dxa"/>
            <w:shd w:val="clear" w:color="auto" w:fill="auto"/>
          </w:tcPr>
          <w:p w14:paraId="06A7BEF9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C3487" w:rsidRPr="000C3487" w14:paraId="0BB464D9" w14:textId="77777777" w:rsidTr="00352D93">
        <w:tc>
          <w:tcPr>
            <w:tcW w:w="1135" w:type="dxa"/>
            <w:shd w:val="clear" w:color="auto" w:fill="auto"/>
          </w:tcPr>
          <w:p w14:paraId="3D3D96AF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</w:tcPr>
          <w:p w14:paraId="7ECA924F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3C5BDFA1" w14:textId="77777777" w:rsidR="000C3487" w:rsidRPr="000C3487" w:rsidRDefault="000C3487" w:rsidP="000C3487">
            <w:pPr>
              <w:jc w:val="thaiDistribute"/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1070" w:type="dxa"/>
            <w:shd w:val="clear" w:color="auto" w:fill="auto"/>
          </w:tcPr>
          <w:p w14:paraId="2B9EF1F1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C3487" w:rsidRPr="000C3487" w14:paraId="147FEE20" w14:textId="77777777" w:rsidTr="00352D93">
        <w:tc>
          <w:tcPr>
            <w:tcW w:w="1135" w:type="dxa"/>
            <w:shd w:val="clear" w:color="auto" w:fill="auto"/>
          </w:tcPr>
          <w:p w14:paraId="228D9873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</w:tcPr>
          <w:p w14:paraId="2D1E2F6C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7A0E0C2F" w14:textId="77777777" w:rsidR="000C3487" w:rsidRPr="000C3487" w:rsidRDefault="000C3487" w:rsidP="000C3487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0" w:type="dxa"/>
            <w:shd w:val="clear" w:color="auto" w:fill="auto"/>
          </w:tcPr>
          <w:p w14:paraId="07F671FF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C3487" w:rsidRPr="000C3487" w14:paraId="3413AA15" w14:textId="77777777" w:rsidTr="00352D93">
        <w:tc>
          <w:tcPr>
            <w:tcW w:w="1135" w:type="dxa"/>
            <w:shd w:val="clear" w:color="auto" w:fill="auto"/>
          </w:tcPr>
          <w:p w14:paraId="0ADEF4BB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</w:tcPr>
          <w:p w14:paraId="265F58C4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32DD1ED6" w14:textId="77777777" w:rsidR="000C3487" w:rsidRPr="000C3487" w:rsidRDefault="000C3487" w:rsidP="000C3487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0" w:type="dxa"/>
            <w:shd w:val="clear" w:color="auto" w:fill="auto"/>
          </w:tcPr>
          <w:p w14:paraId="67F4C418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C3487" w:rsidRPr="000C3487" w14:paraId="50D673FE" w14:textId="77777777" w:rsidTr="00352D93">
        <w:tc>
          <w:tcPr>
            <w:tcW w:w="1135" w:type="dxa"/>
            <w:shd w:val="clear" w:color="auto" w:fill="auto"/>
          </w:tcPr>
          <w:p w14:paraId="7170A78A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</w:tcPr>
          <w:p w14:paraId="09D85704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4B8EEDEC" w14:textId="77777777" w:rsidR="000C3487" w:rsidRPr="000C3487" w:rsidRDefault="000C3487" w:rsidP="000C3487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0" w:type="dxa"/>
            <w:shd w:val="clear" w:color="auto" w:fill="auto"/>
          </w:tcPr>
          <w:p w14:paraId="454A5CC9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C3487" w:rsidRPr="000C3487" w14:paraId="3021AFDB" w14:textId="77777777" w:rsidTr="00352D93">
        <w:tc>
          <w:tcPr>
            <w:tcW w:w="1135" w:type="dxa"/>
            <w:shd w:val="clear" w:color="auto" w:fill="auto"/>
          </w:tcPr>
          <w:p w14:paraId="4E2CC378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</w:tcPr>
          <w:p w14:paraId="2653B786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74B45CDA" w14:textId="77777777" w:rsidR="000C3487" w:rsidRPr="000C3487" w:rsidRDefault="000C3487" w:rsidP="000C3487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0" w:type="dxa"/>
            <w:shd w:val="clear" w:color="auto" w:fill="auto"/>
          </w:tcPr>
          <w:p w14:paraId="465B1AD8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C3487" w:rsidRPr="000C3487" w14:paraId="63DFBAF5" w14:textId="77777777" w:rsidTr="00352D93">
        <w:tc>
          <w:tcPr>
            <w:tcW w:w="1135" w:type="dxa"/>
            <w:shd w:val="clear" w:color="auto" w:fill="auto"/>
          </w:tcPr>
          <w:p w14:paraId="176420CE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" w:type="dxa"/>
            <w:shd w:val="clear" w:color="auto" w:fill="auto"/>
          </w:tcPr>
          <w:p w14:paraId="774B33CF" w14:textId="77777777" w:rsidR="000C3487" w:rsidRPr="000C3487" w:rsidRDefault="000C3487" w:rsidP="000C3487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gridSpan w:val="2"/>
          </w:tcPr>
          <w:p w14:paraId="1B0F7627" w14:textId="77777777" w:rsidR="000C3487" w:rsidRPr="000C3487" w:rsidRDefault="000C3487" w:rsidP="000C3487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0" w:type="dxa"/>
            <w:shd w:val="clear" w:color="auto" w:fill="auto"/>
          </w:tcPr>
          <w:p w14:paraId="3B3463A6" w14:textId="77777777" w:rsidR="000C3487" w:rsidRPr="000C3487" w:rsidRDefault="000C3487" w:rsidP="000C348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bookmarkEnd w:id="0"/>
    </w:tbl>
    <w:p w14:paraId="058B54A6" w14:textId="45781F8C" w:rsidR="00D04BC7" w:rsidRDefault="00D04BC7" w:rsidP="003A5BB6">
      <w:pPr>
        <w:jc w:val="thaiDistribute"/>
        <w:rPr>
          <w:rFonts w:ascii="Leelawadee UI Semilight" w:eastAsia="Cordia New" w:hAnsi="Leelawadee UI Semilight" w:cs="Leelawadee UI Semilight"/>
          <w:b/>
          <w:bCs/>
          <w:sz w:val="64"/>
          <w:szCs w:val="64"/>
        </w:rPr>
      </w:pPr>
    </w:p>
    <w:sectPr w:rsidR="00D04BC7" w:rsidSect="009942F4">
      <w:footerReference w:type="default" r:id="rId8"/>
      <w:pgSz w:w="11906" w:h="16838"/>
      <w:pgMar w:top="1276" w:right="1134" w:bottom="1134" w:left="1701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10C65" w14:textId="77777777" w:rsidR="004232F4" w:rsidRDefault="004232F4" w:rsidP="005D0CC5">
      <w:r>
        <w:separator/>
      </w:r>
    </w:p>
  </w:endnote>
  <w:endnote w:type="continuationSeparator" w:id="0">
    <w:p w14:paraId="4A09661B" w14:textId="77777777" w:rsidR="004232F4" w:rsidRDefault="004232F4" w:rsidP="005D0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9877" w14:textId="03C7EAFE" w:rsidR="004C3C94" w:rsidRPr="000C3487" w:rsidRDefault="004C3C94" w:rsidP="004C3C94">
    <w:pPr>
      <w:pStyle w:val="a5"/>
      <w:jc w:val="center"/>
      <w:rPr>
        <w:rFonts w:ascii="TH SarabunIT๙" w:eastAsia="Times New Roman" w:hAnsi="TH SarabunIT๙" w:cs="TH SarabunIT๙"/>
        <w:sz w:val="35"/>
        <w:szCs w:val="35"/>
      </w:rPr>
    </w:pPr>
  </w:p>
  <w:p w14:paraId="285A15EA" w14:textId="77777777" w:rsidR="005D0CC5" w:rsidRDefault="005D0C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9468F" w14:textId="77777777" w:rsidR="004232F4" w:rsidRDefault="004232F4" w:rsidP="005D0CC5">
      <w:r>
        <w:separator/>
      </w:r>
    </w:p>
  </w:footnote>
  <w:footnote w:type="continuationSeparator" w:id="0">
    <w:p w14:paraId="75C5290D" w14:textId="77777777" w:rsidR="004232F4" w:rsidRDefault="004232F4" w:rsidP="005D0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AF7"/>
    <w:rsid w:val="0004278E"/>
    <w:rsid w:val="0004386A"/>
    <w:rsid w:val="000C3487"/>
    <w:rsid w:val="000E2408"/>
    <w:rsid w:val="001B587B"/>
    <w:rsid w:val="00280849"/>
    <w:rsid w:val="00306E10"/>
    <w:rsid w:val="003A5BB6"/>
    <w:rsid w:val="003D578B"/>
    <w:rsid w:val="00417AF7"/>
    <w:rsid w:val="004232F4"/>
    <w:rsid w:val="00467166"/>
    <w:rsid w:val="004C3C94"/>
    <w:rsid w:val="005302FA"/>
    <w:rsid w:val="00541E77"/>
    <w:rsid w:val="005D0CC5"/>
    <w:rsid w:val="00633E74"/>
    <w:rsid w:val="00693766"/>
    <w:rsid w:val="006B1AC7"/>
    <w:rsid w:val="006C4011"/>
    <w:rsid w:val="006F3BD8"/>
    <w:rsid w:val="007305EB"/>
    <w:rsid w:val="007F5D42"/>
    <w:rsid w:val="008B3A97"/>
    <w:rsid w:val="00902461"/>
    <w:rsid w:val="00981585"/>
    <w:rsid w:val="009942F4"/>
    <w:rsid w:val="009E13E3"/>
    <w:rsid w:val="00A91858"/>
    <w:rsid w:val="00AA0A8A"/>
    <w:rsid w:val="00C05762"/>
    <w:rsid w:val="00C118B1"/>
    <w:rsid w:val="00C43ED4"/>
    <w:rsid w:val="00C571A6"/>
    <w:rsid w:val="00CC56E1"/>
    <w:rsid w:val="00D00AF1"/>
    <w:rsid w:val="00D04BC7"/>
    <w:rsid w:val="00D834F2"/>
    <w:rsid w:val="00F8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60F0A"/>
  <w15:chartTrackingRefBased/>
  <w15:docId w15:val="{6440D6A5-FC2B-4165-81AE-78FA42B5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0CC5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5D0CC5"/>
  </w:style>
  <w:style w:type="paragraph" w:styleId="a5">
    <w:name w:val="footer"/>
    <w:basedOn w:val="a"/>
    <w:link w:val="a6"/>
    <w:uiPriority w:val="99"/>
    <w:unhideWhenUsed/>
    <w:rsid w:val="005D0CC5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5D0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3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A851C-8066-45D0-8932-8BBE784E4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SWG</dc:creator>
  <cp:keywords/>
  <dc:description/>
  <cp:lastModifiedBy>SWG</cp:lastModifiedBy>
  <cp:revision>26</cp:revision>
  <cp:lastPrinted>2026-04-22T07:31:00Z</cp:lastPrinted>
  <dcterms:created xsi:type="dcterms:W3CDTF">2023-11-09T07:37:00Z</dcterms:created>
  <dcterms:modified xsi:type="dcterms:W3CDTF">2026-04-23T04:47:00Z</dcterms:modified>
</cp:coreProperties>
</file>